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A2" w:rsidRPr="003C05A2" w:rsidRDefault="003C05A2" w:rsidP="003C0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3C05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Program Opieka wytchnieniowa </w:t>
      </w:r>
    </w:p>
    <w:p w:rsidR="009C2749" w:rsidRPr="009C2749" w:rsidRDefault="009C2749" w:rsidP="009C2749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</w:rPr>
      </w:pPr>
      <w:r w:rsidRPr="009C27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Realizacja na podstawie Uchwały Nr XXV/234/21 Rady Miejskiej w Bobolicach z dnia 28 stycznia 2021 roku. </w:t>
      </w:r>
      <w:r w:rsidRPr="009C27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9C2749">
        <w:rPr>
          <w:rFonts w:ascii="Times New Roman" w:eastAsia="Calibri" w:hAnsi="Times New Roman" w:cs="Times New Roman"/>
          <w:sz w:val="24"/>
          <w:szCs w:val="24"/>
        </w:rPr>
        <w:t>Członkowie rodzin lub opiekunowie sprawujący bezpośrednią opiekę nad niepełnosprawnym,  mogą skorzystać z doraźnej, czasowej pomocy w formie opieki wytchnieniowej. Dzięki niej mają zyskać czas dla siebie.</w:t>
      </w:r>
      <w:r w:rsidRPr="009C2749">
        <w:rPr>
          <w:rFonts w:ascii="Times New Roman" w:eastAsia="Calibri" w:hAnsi="Times New Roman" w:cs="Times New Roman"/>
          <w:sz w:val="24"/>
          <w:szCs w:val="24"/>
        </w:rPr>
        <w:br/>
        <w:t>Głównym celem programu jest wsparcie członków rodzin lub opiekunów przez umożliwienie im uzyskania doraźnej, czasowej pomocy w formie opieki wytchnieniowej. Beneficjentami programu mają być osoby  sprawujące bezpośrednią opiekę nad:</w:t>
      </w:r>
      <w:r w:rsidRPr="009C2749">
        <w:rPr>
          <w:rFonts w:ascii="Times New Roman" w:eastAsia="Calibri" w:hAnsi="Times New Roman" w:cs="Times New Roman"/>
          <w:sz w:val="24"/>
          <w:szCs w:val="24"/>
        </w:rPr>
        <w:br/>
      </w:r>
      <w:r w:rsidRPr="009C2749">
        <w:rPr>
          <w:rFonts w:ascii="Times New Roman" w:eastAsia="Calibri" w:hAnsi="Times New Roman" w:cs="Times New Roman"/>
        </w:rPr>
        <w:t>- dziećmi niepełnosprawnymi z orzeczeniem o niepełnosprawności łącznie ze wskazaniami: konieczności stałej lub długotrwałej opieki lub pomocy innej osoby w związku ze znacznie ograniczoną możliwością samodzielnej egzystencji, oraz konieczności stałego współudziału na co dzień opiekuna dziecka w procesie leczenia, rehabilitacji i edukacji; - osobami ze znacznym stopniem niepełnosprawności.</w:t>
      </w:r>
    </w:p>
    <w:p w:rsidR="00F909A3" w:rsidRPr="009C2749" w:rsidRDefault="00F909A3">
      <w:pPr>
        <w:rPr>
          <w:rFonts w:ascii="Times New Roman" w:hAnsi="Times New Roman" w:cs="Times New Roman"/>
          <w:sz w:val="24"/>
          <w:szCs w:val="24"/>
        </w:rPr>
      </w:pPr>
    </w:p>
    <w:sectPr w:rsidR="00F909A3" w:rsidRPr="009C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9E"/>
    <w:rsid w:val="00102406"/>
    <w:rsid w:val="003C05A2"/>
    <w:rsid w:val="005A379E"/>
    <w:rsid w:val="009C2749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5</cp:revision>
  <dcterms:created xsi:type="dcterms:W3CDTF">2021-05-19T06:56:00Z</dcterms:created>
  <dcterms:modified xsi:type="dcterms:W3CDTF">2021-05-19T07:07:00Z</dcterms:modified>
</cp:coreProperties>
</file>